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7B254" w14:textId="1BCBB95C" w:rsidR="00913CA5" w:rsidRPr="00B7645E" w:rsidRDefault="00B7645E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Phonak </w:t>
      </w:r>
      <w:r w:rsidR="00A10188" w:rsidRPr="00B7645E">
        <w:rPr>
          <w:b/>
          <w:bCs/>
          <w:sz w:val="36"/>
          <w:szCs w:val="36"/>
        </w:rPr>
        <w:t>Infinio Ultra Social Media Posts</w:t>
      </w:r>
    </w:p>
    <w:p w14:paraId="0E7B7122" w14:textId="77777777" w:rsidR="00A10188" w:rsidRDefault="00A10188">
      <w:pPr>
        <w:rPr>
          <w:b/>
          <w:bCs/>
        </w:rPr>
      </w:pPr>
    </w:p>
    <w:p w14:paraId="6862890D" w14:textId="2AE238EC" w:rsidR="00A10188" w:rsidRDefault="00A10188">
      <w:pPr>
        <w:rPr>
          <w:b/>
          <w:bCs/>
        </w:rPr>
      </w:pPr>
      <w:r>
        <w:rPr>
          <w:b/>
          <w:bCs/>
        </w:rPr>
        <w:t>Post 1:</w:t>
      </w:r>
    </w:p>
    <w:p w14:paraId="18D2A294" w14:textId="588D95FB" w:rsidR="00A10188" w:rsidRDefault="00B7645E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679CEEE" wp14:editId="71D6427D">
            <wp:extent cx="1486355" cy="1247775"/>
            <wp:effectExtent l="0" t="0" r="0" b="0"/>
            <wp:docPr id="6010816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847" cy="1254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F5521" w14:textId="43125146" w:rsidR="00A10188" w:rsidRPr="00A10188" w:rsidRDefault="00A10188" w:rsidP="00A10188">
      <w:pPr>
        <w:rPr>
          <w:b/>
          <w:bCs/>
        </w:rPr>
      </w:pPr>
      <w:r>
        <w:rPr>
          <w:b/>
          <w:bCs/>
        </w:rPr>
        <w:t xml:space="preserve">Copy: </w:t>
      </w:r>
      <w:r w:rsidRPr="00A10188">
        <w:t>Life happens all around you—and now, so does hearing.</w:t>
      </w:r>
      <w:r>
        <w:t xml:space="preserve"> </w:t>
      </w:r>
      <w:r w:rsidRPr="00A10188">
        <w:t>The Phonak Audéo Sphere™ Infinio uses Spheric Speech Clarity 2.0 to help you follow conversations from every direction, even in challenging noise. Hear more, focus less, and stay part of every moment.</w:t>
      </w:r>
    </w:p>
    <w:p w14:paraId="7621A542" w14:textId="77777777" w:rsidR="00A10188" w:rsidRPr="00A10188" w:rsidRDefault="00A10188" w:rsidP="00A10188">
      <w:pPr>
        <w:rPr>
          <w:b/>
          <w:bCs/>
        </w:rPr>
      </w:pPr>
      <w:r w:rsidRPr="00A10188">
        <w:rPr>
          <w:b/>
          <w:bCs/>
        </w:rPr>
        <w:t>CTA:</w:t>
      </w:r>
      <w:r w:rsidRPr="00A10188">
        <w:rPr>
          <w:b/>
          <w:bCs/>
        </w:rPr>
        <w:br/>
      </w:r>
      <w:r w:rsidRPr="00A10188">
        <w:t>Experience clearer conversations wherever life takes you. Schedule a visit today at XXX-XXX-XXXX.</w:t>
      </w:r>
    </w:p>
    <w:p w14:paraId="050B5E32" w14:textId="03CDBFC1" w:rsidR="00A10188" w:rsidRDefault="00A10188">
      <w:pPr>
        <w:rPr>
          <w:b/>
          <w:bCs/>
        </w:rPr>
      </w:pPr>
    </w:p>
    <w:p w14:paraId="4DA29E7F" w14:textId="5B0A97DF" w:rsidR="00A10188" w:rsidRDefault="00A10188">
      <w:pPr>
        <w:rPr>
          <w:b/>
          <w:bCs/>
        </w:rPr>
      </w:pPr>
      <w:r>
        <w:rPr>
          <w:b/>
          <w:bCs/>
        </w:rPr>
        <w:t>Post 2:</w:t>
      </w:r>
    </w:p>
    <w:p w14:paraId="5201BBC9" w14:textId="0640E617" w:rsidR="00A10188" w:rsidRDefault="00B7645E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9EC8CCF" wp14:editId="0DB19CBA">
            <wp:extent cx="1577125" cy="1323975"/>
            <wp:effectExtent l="0" t="0" r="4445" b="0"/>
            <wp:docPr id="19283839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73" cy="1329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CC878" w14:textId="719C4312" w:rsidR="00A10188" w:rsidRPr="00A10188" w:rsidRDefault="00A10188" w:rsidP="00A10188">
      <w:pPr>
        <w:rPr>
          <w:b/>
          <w:bCs/>
        </w:rPr>
      </w:pPr>
      <w:r>
        <w:rPr>
          <w:b/>
          <w:bCs/>
        </w:rPr>
        <w:t xml:space="preserve">Copy: </w:t>
      </w:r>
      <w:r w:rsidRPr="00A10188">
        <w:t>Stay connected to what matters most.</w:t>
      </w:r>
      <w:r w:rsidR="00B7645E">
        <w:t xml:space="preserve"> </w:t>
      </w:r>
      <w:r w:rsidRPr="00A10188">
        <w:t xml:space="preserve">With proven reliability and effortless Bluetooth® connectivity, Phonak Infinio Ultra keeps you hearing—and </w:t>
      </w:r>
      <w:proofErr w:type="gramStart"/>
      <w:r w:rsidRPr="00A10188">
        <w:t>connecting—</w:t>
      </w:r>
      <w:proofErr w:type="gramEnd"/>
      <w:r w:rsidRPr="00A10188">
        <w:t>with confidence. Enjoy hands-free calls, music streaming, and a world of sound made simpler.</w:t>
      </w:r>
    </w:p>
    <w:p w14:paraId="781395A2" w14:textId="77777777" w:rsidR="00A10188" w:rsidRPr="00A10188" w:rsidRDefault="00A10188" w:rsidP="00A10188">
      <w:pPr>
        <w:rPr>
          <w:b/>
          <w:bCs/>
        </w:rPr>
      </w:pPr>
      <w:r w:rsidRPr="00A10188">
        <w:rPr>
          <w:b/>
          <w:bCs/>
        </w:rPr>
        <w:t>CTA:</w:t>
      </w:r>
      <w:r w:rsidRPr="00A10188">
        <w:rPr>
          <w:b/>
          <w:bCs/>
        </w:rPr>
        <w:br/>
      </w:r>
      <w:r w:rsidRPr="00A10188">
        <w:t>Reconnect with the sounds you love. Call XXX-XXX-XXXX to learn more about the Phonak Infinio Ultra.</w:t>
      </w:r>
    </w:p>
    <w:p w14:paraId="0A1E936F" w14:textId="5A78A184" w:rsidR="00A10188" w:rsidRDefault="00A10188">
      <w:pPr>
        <w:rPr>
          <w:b/>
          <w:bCs/>
        </w:rPr>
      </w:pPr>
    </w:p>
    <w:p w14:paraId="24C6C2C9" w14:textId="7A6A8409" w:rsidR="00B7645E" w:rsidRDefault="00B7645E">
      <w:pPr>
        <w:rPr>
          <w:b/>
          <w:bCs/>
        </w:rPr>
      </w:pPr>
    </w:p>
    <w:p w14:paraId="7DC04D24" w14:textId="04EFF9DC" w:rsidR="00A10188" w:rsidRDefault="00A10188">
      <w:pPr>
        <w:rPr>
          <w:b/>
          <w:bCs/>
        </w:rPr>
      </w:pPr>
      <w:r>
        <w:rPr>
          <w:b/>
          <w:bCs/>
        </w:rPr>
        <w:lastRenderedPageBreak/>
        <w:t>Post 3:</w:t>
      </w:r>
    </w:p>
    <w:p w14:paraId="51E0D63C" w14:textId="315E7834" w:rsidR="00B7645E" w:rsidRDefault="00B7645E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0363E75" wp14:editId="4CF27CFC">
            <wp:extent cx="1619250" cy="1359338"/>
            <wp:effectExtent l="0" t="0" r="0" b="0"/>
            <wp:docPr id="72990521" name="Picture 4" descr="A group of people standing in front of a carouse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90521" name="Picture 4" descr="A group of people standing in front of a carousel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498" cy="1366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B87FC" w14:textId="77777777" w:rsidR="00A10188" w:rsidRPr="00A10188" w:rsidRDefault="00A10188" w:rsidP="00A10188">
      <w:pPr>
        <w:rPr>
          <w:b/>
          <w:bCs/>
        </w:rPr>
      </w:pPr>
      <w:r>
        <w:rPr>
          <w:b/>
          <w:bCs/>
        </w:rPr>
        <w:t xml:space="preserve">Copy: </w:t>
      </w:r>
      <w:r w:rsidRPr="00B7645E">
        <w:t>When listening feels easier, you have more energy for the things you love.</w:t>
      </w:r>
      <w:r w:rsidRPr="00B7645E">
        <w:br/>
        <w:t>The Phonak Audéo Sphere™ Infinio uses intelligent AI to separate speech from background noise—helping you enjoy clearer sound and less fatigue throughout the day.</w:t>
      </w:r>
    </w:p>
    <w:p w14:paraId="36BC9548" w14:textId="77777777" w:rsidR="00A10188" w:rsidRPr="00A10188" w:rsidRDefault="00A10188" w:rsidP="00A10188">
      <w:r w:rsidRPr="00A10188">
        <w:rPr>
          <w:b/>
          <w:bCs/>
        </w:rPr>
        <w:t>CTA:</w:t>
      </w:r>
      <w:r w:rsidRPr="00A10188">
        <w:rPr>
          <w:b/>
          <w:bCs/>
        </w:rPr>
        <w:br/>
      </w:r>
      <w:r w:rsidRPr="00A10188">
        <w:t>Hear clearly. Feel energized. Call us at XXX-XXX-XXXX to learn more about Audéo Sphere Infinio.</w:t>
      </w:r>
    </w:p>
    <w:p w14:paraId="1640449D" w14:textId="7BB7B09D" w:rsidR="00A10188" w:rsidRDefault="00A10188">
      <w:pPr>
        <w:rPr>
          <w:b/>
          <w:bCs/>
        </w:rPr>
      </w:pPr>
    </w:p>
    <w:p w14:paraId="4BBDDEA9" w14:textId="46C54FCA" w:rsidR="00A10188" w:rsidRDefault="00A10188">
      <w:pPr>
        <w:rPr>
          <w:b/>
          <w:bCs/>
        </w:rPr>
      </w:pPr>
      <w:r>
        <w:rPr>
          <w:b/>
          <w:bCs/>
        </w:rPr>
        <w:t xml:space="preserve">Post 4: </w:t>
      </w:r>
    </w:p>
    <w:p w14:paraId="0F2174AA" w14:textId="207409FA" w:rsidR="00A10188" w:rsidRDefault="00B7645E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C6FBEA0" wp14:editId="234C9B67">
            <wp:extent cx="1656549" cy="1390650"/>
            <wp:effectExtent l="0" t="0" r="1270" b="0"/>
            <wp:docPr id="68180043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572" cy="1395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AC167" w14:textId="77777777" w:rsidR="00A10188" w:rsidRPr="00A10188" w:rsidRDefault="00A10188" w:rsidP="00A10188">
      <w:pPr>
        <w:rPr>
          <w:b/>
          <w:bCs/>
        </w:rPr>
      </w:pPr>
      <w:r>
        <w:rPr>
          <w:b/>
          <w:bCs/>
        </w:rPr>
        <w:t xml:space="preserve">Copy: </w:t>
      </w:r>
      <w:r w:rsidRPr="00B7645E">
        <w:t>Every sound. Every moment. Precisely tuned to you.</w:t>
      </w:r>
      <w:r w:rsidRPr="00B7645E">
        <w:br/>
        <w:t>With AutoSense OS™ 7.0, the Phonak Infinio Ultra adapts seamlessly to your environment—so conversations sound natural and clear, whether you’re in a quiet room or a busy café.</w:t>
      </w:r>
    </w:p>
    <w:p w14:paraId="0FFA4F8F" w14:textId="77777777" w:rsidR="00A10188" w:rsidRPr="00A10188" w:rsidRDefault="00A10188" w:rsidP="00A10188">
      <w:pPr>
        <w:rPr>
          <w:b/>
          <w:bCs/>
        </w:rPr>
      </w:pPr>
      <w:r w:rsidRPr="00A10188">
        <w:rPr>
          <w:b/>
          <w:bCs/>
        </w:rPr>
        <w:t>CTA:</w:t>
      </w:r>
      <w:r w:rsidRPr="00A10188">
        <w:rPr>
          <w:b/>
          <w:bCs/>
        </w:rPr>
        <w:br/>
      </w:r>
      <w:r w:rsidRPr="00A10188">
        <w:t>Ready to experience hearing that adapts to your life? Schedule your appointment today at XXX-XXX-XXXX.</w:t>
      </w:r>
    </w:p>
    <w:p w14:paraId="4419CA7E" w14:textId="10CACAD6" w:rsidR="00A10188" w:rsidRDefault="00A10188">
      <w:pPr>
        <w:rPr>
          <w:b/>
          <w:bCs/>
        </w:rPr>
      </w:pPr>
    </w:p>
    <w:p w14:paraId="103CCC67" w14:textId="77777777" w:rsidR="00B7645E" w:rsidRDefault="00B7645E">
      <w:pPr>
        <w:rPr>
          <w:b/>
          <w:bCs/>
        </w:rPr>
      </w:pPr>
    </w:p>
    <w:p w14:paraId="7B3B4149" w14:textId="77777777" w:rsidR="00B7645E" w:rsidRDefault="00B7645E">
      <w:pPr>
        <w:rPr>
          <w:b/>
          <w:bCs/>
        </w:rPr>
      </w:pPr>
    </w:p>
    <w:p w14:paraId="00AA3C33" w14:textId="4EF8F595" w:rsidR="00B7645E" w:rsidRDefault="00B7645E">
      <w:pPr>
        <w:rPr>
          <w:b/>
          <w:bCs/>
        </w:rPr>
      </w:pPr>
    </w:p>
    <w:p w14:paraId="398641B4" w14:textId="5CA30384" w:rsidR="00A10188" w:rsidRDefault="00A10188">
      <w:pPr>
        <w:rPr>
          <w:b/>
          <w:bCs/>
        </w:rPr>
      </w:pPr>
      <w:r>
        <w:rPr>
          <w:b/>
          <w:bCs/>
        </w:rPr>
        <w:lastRenderedPageBreak/>
        <w:t>Post 5:</w:t>
      </w:r>
    </w:p>
    <w:p w14:paraId="23E30A19" w14:textId="00BA4812" w:rsidR="00A10188" w:rsidRDefault="00B7645E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56B9DE7" wp14:editId="7192AEE6">
            <wp:extent cx="1577124" cy="1323975"/>
            <wp:effectExtent l="0" t="0" r="4445" b="0"/>
            <wp:docPr id="280649196" name="Picture 6" descr="A earphones in a case on a tab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649196" name="Picture 6" descr="A earphones in a case on a tab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992" cy="1334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588D5" w14:textId="77777777" w:rsidR="00A10188" w:rsidRPr="00B7645E" w:rsidRDefault="00A10188" w:rsidP="00A10188">
      <w:r>
        <w:rPr>
          <w:b/>
          <w:bCs/>
        </w:rPr>
        <w:t xml:space="preserve">Copy: </w:t>
      </w:r>
      <w:r w:rsidRPr="00B7645E">
        <w:t>Meet the all-new Phonak Infinio Ultra – where advanced AI meets effortless hearing. Designed to deliver clearer sound, smoother connectivity, and a more personalized listening experience, Infinio Ultra helps you hear life in all its detail.</w:t>
      </w:r>
    </w:p>
    <w:p w14:paraId="1FEF3217" w14:textId="77777777" w:rsidR="00A10188" w:rsidRPr="00A10188" w:rsidRDefault="00A10188" w:rsidP="00A10188">
      <w:pPr>
        <w:rPr>
          <w:b/>
          <w:bCs/>
        </w:rPr>
      </w:pPr>
      <w:r w:rsidRPr="00A10188">
        <w:rPr>
          <w:b/>
          <w:bCs/>
        </w:rPr>
        <w:t>CTA:</w:t>
      </w:r>
      <w:r w:rsidRPr="00A10188">
        <w:rPr>
          <w:b/>
          <w:bCs/>
        </w:rPr>
        <w:br/>
      </w:r>
      <w:r w:rsidRPr="00A10188">
        <w:t>Discover what hearing without limits feels like. Call us today at XXX-XXX-XXXX to learn more about Phonak Infinio Ultra.</w:t>
      </w:r>
    </w:p>
    <w:p w14:paraId="22B2435D" w14:textId="3661669C" w:rsidR="00A10188" w:rsidRPr="00A10188" w:rsidRDefault="00A10188">
      <w:pPr>
        <w:rPr>
          <w:b/>
          <w:bCs/>
        </w:rPr>
      </w:pPr>
    </w:p>
    <w:sectPr w:rsidR="00A10188" w:rsidRPr="00A101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188"/>
    <w:rsid w:val="006A5AA5"/>
    <w:rsid w:val="00913CA5"/>
    <w:rsid w:val="00A10188"/>
    <w:rsid w:val="00B7645E"/>
    <w:rsid w:val="00C9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0CA54"/>
  <w15:chartTrackingRefBased/>
  <w15:docId w15:val="{86E3134E-ADEF-4A00-B574-71BFBDCA5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01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01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01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01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01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01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01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01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01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01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1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1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1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1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1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1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1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1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01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1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01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1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01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01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01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01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01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01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018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10188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8547E20F439429163FFC21FF64969" ma:contentTypeVersion="11" ma:contentTypeDescription="Create a new document." ma:contentTypeScope="" ma:versionID="b3e1a5f8f0d4c3d9fae678be3c45b7b3">
  <xsd:schema xmlns:xsd="http://www.w3.org/2001/XMLSchema" xmlns:xs="http://www.w3.org/2001/XMLSchema" xmlns:p="http://schemas.microsoft.com/office/2006/metadata/properties" xmlns:ns2="fb912f20-1a71-4466-befd-20e48251eeea" targetNamespace="http://schemas.microsoft.com/office/2006/metadata/properties" ma:root="true" ma:fieldsID="dacb06ceadc7260db7793553edc0dc2e" ns2:_="">
    <xsd:import namespace="fb912f20-1a71-4466-befd-20e48251ee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912f20-1a71-4466-befd-20e48251e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ecaaf5f-e1dd-443f-97b1-9276ea1b78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912f20-1a71-4466-befd-20e48251ee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F2DCB3-1F67-42A0-9514-12751B1A1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912f20-1a71-4466-befd-20e48251ee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042D40-8918-4D4C-AA01-335CEA538A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8A2BB5-F898-4D85-A60E-CF5908F2428A}">
  <ds:schemaRefs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fb912f20-1a71-4466-befd-20e48251eeea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Zyck, Mallory</dc:creator>
  <cp:keywords/>
  <dc:description/>
  <cp:lastModifiedBy>Zyck, Mallory</cp:lastModifiedBy>
  <cp:revision>1</cp:revision>
  <dcterms:created xsi:type="dcterms:W3CDTF">2025-10-14T13:08:00Z</dcterms:created>
  <dcterms:modified xsi:type="dcterms:W3CDTF">2025-10-14T13:23:00Z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0x0101003938547E20F439429163FFC21FF64969</vt:lpwstr>
  </property>
  <property fmtid="{D5CDD505-2E9C-101B-9397-08002B2CF9AE}" pid="3" name="MediaServiceImageTags">
    <vt:lpwstr/>
  </property>
</Properties>
</file>